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3BE5" w14:textId="77777777" w:rsidR="00931A11" w:rsidRDefault="00990C23">
      <w:pPr>
        <w:spacing w:after="475"/>
        <w:ind w:left="2302"/>
      </w:pPr>
      <w:r>
        <w:rPr>
          <w:noProof/>
        </w:rPr>
        <w:drawing>
          <wp:inline distT="0" distB="0" distL="0" distR="0" wp14:anchorId="7507BC05" wp14:editId="44C504D3">
            <wp:extent cx="1431036" cy="790956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58461" w14:textId="1590C78C" w:rsidR="00931A11" w:rsidRDefault="00990C23" w:rsidP="002C56F5">
      <w:pPr>
        <w:shd w:val="clear" w:color="auto" w:fill="C5E0B3" w:themeFill="accent6" w:themeFillTint="66"/>
        <w:spacing w:after="1003"/>
      </w:pPr>
      <w:r w:rsidRPr="002C56F5">
        <w:rPr>
          <w:rFonts w:ascii="Times New Roman" w:eastAsia="Times New Roman" w:hAnsi="Times New Roman" w:cs="Times New Roman"/>
          <w:sz w:val="32"/>
        </w:rPr>
        <w:t>202</w:t>
      </w:r>
      <w:r w:rsidR="00AD74F4" w:rsidRPr="002C56F5">
        <w:rPr>
          <w:rFonts w:ascii="Times New Roman" w:eastAsia="Times New Roman" w:hAnsi="Times New Roman" w:cs="Times New Roman"/>
          <w:sz w:val="32"/>
        </w:rPr>
        <w:t>4</w:t>
      </w:r>
      <w:r w:rsidRPr="002C56F5">
        <w:rPr>
          <w:rFonts w:ascii="Times New Roman" w:eastAsia="Times New Roman" w:hAnsi="Times New Roman" w:cs="Times New Roman"/>
          <w:sz w:val="32"/>
        </w:rPr>
        <w:t xml:space="preserve"> </w:t>
      </w:r>
      <w:r w:rsidR="002C56F5" w:rsidRPr="002C56F5">
        <w:rPr>
          <w:rFonts w:ascii="Times New Roman" w:eastAsia="Times New Roman" w:hAnsi="Times New Roman" w:cs="Times New Roman"/>
          <w:sz w:val="32"/>
        </w:rPr>
        <w:t>Board of Appeals</w:t>
      </w:r>
      <w:r w:rsidRPr="002C56F5">
        <w:rPr>
          <w:rFonts w:ascii="Times New Roman" w:eastAsia="Times New Roman" w:hAnsi="Times New Roman" w:cs="Times New Roman"/>
          <w:sz w:val="32"/>
        </w:rPr>
        <w:t xml:space="preserve"> (</w:t>
      </w:r>
      <w:r w:rsidR="002C56F5" w:rsidRPr="002C56F5">
        <w:rPr>
          <w:rFonts w:ascii="Times New Roman" w:eastAsia="Times New Roman" w:hAnsi="Times New Roman" w:cs="Times New Roman"/>
          <w:sz w:val="32"/>
        </w:rPr>
        <w:t>BOA</w:t>
      </w:r>
      <w:r w:rsidRPr="002C56F5">
        <w:rPr>
          <w:rFonts w:ascii="Times New Roman" w:eastAsia="Times New Roman" w:hAnsi="Times New Roman" w:cs="Times New Roman"/>
          <w:sz w:val="32"/>
        </w:rPr>
        <w:t>) Meeting Schedule</w:t>
      </w:r>
    </w:p>
    <w:p w14:paraId="1D343BF5" w14:textId="1C24837E" w:rsidR="00931A11" w:rsidRDefault="00990C23">
      <w:pPr>
        <w:spacing w:after="312"/>
        <w:ind w:left="7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Meetings begin at 6:00 p.m. on </w:t>
      </w:r>
      <w:r w:rsidR="00C4399C">
        <w:rPr>
          <w:rFonts w:ascii="Times New Roman" w:eastAsia="Times New Roman" w:hAnsi="Times New Roman" w:cs="Times New Roman"/>
          <w:sz w:val="28"/>
        </w:rPr>
        <w:t>Wednesdays</w:t>
      </w:r>
    </w:p>
    <w:p w14:paraId="77ECDAC0" w14:textId="2F04193D" w:rsidR="00931A11" w:rsidRDefault="00990C23">
      <w:pPr>
        <w:pBdr>
          <w:top w:val="single" w:sz="8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C9C9C9"/>
        <w:spacing w:after="315"/>
        <w:ind w:left="24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January </w:t>
      </w:r>
      <w:r w:rsidR="002C56F5">
        <w:rPr>
          <w:rFonts w:ascii="Times New Roman" w:eastAsia="Times New Roman" w:hAnsi="Times New Roman" w:cs="Times New Roman"/>
          <w:sz w:val="24"/>
        </w:rPr>
        <w:t>3</w:t>
      </w:r>
    </w:p>
    <w:p w14:paraId="5490FEA8" w14:textId="379A5758" w:rsidR="00931A11" w:rsidRDefault="00990C23">
      <w:pPr>
        <w:pBdr>
          <w:top w:val="single" w:sz="8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C9C9C9"/>
        <w:spacing w:after="315"/>
        <w:ind w:left="246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February </w:t>
      </w:r>
      <w:r w:rsidR="002C56F5">
        <w:rPr>
          <w:rFonts w:ascii="Times New Roman" w:eastAsia="Times New Roman" w:hAnsi="Times New Roman" w:cs="Times New Roman"/>
          <w:sz w:val="24"/>
        </w:rPr>
        <w:t>7</w:t>
      </w:r>
    </w:p>
    <w:p w14:paraId="598661D9" w14:textId="4555C1C6" w:rsidR="00931A11" w:rsidRDefault="00990C23">
      <w:pPr>
        <w:pBdr>
          <w:top w:val="single" w:sz="8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C9C9C9"/>
        <w:spacing w:after="315"/>
        <w:ind w:left="24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March </w:t>
      </w:r>
      <w:r w:rsidR="002C56F5">
        <w:rPr>
          <w:rFonts w:ascii="Times New Roman" w:eastAsia="Times New Roman" w:hAnsi="Times New Roman" w:cs="Times New Roman"/>
          <w:sz w:val="24"/>
        </w:rPr>
        <w:t>6</w:t>
      </w:r>
    </w:p>
    <w:p w14:paraId="1364B47A" w14:textId="6B945E5F" w:rsidR="00931A11" w:rsidRDefault="00990C23">
      <w:pPr>
        <w:pBdr>
          <w:top w:val="single" w:sz="8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C9C9C9"/>
        <w:spacing w:after="315"/>
        <w:ind w:left="246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April </w:t>
      </w:r>
      <w:r w:rsidR="002C56F5">
        <w:rPr>
          <w:rFonts w:ascii="Times New Roman" w:eastAsia="Times New Roman" w:hAnsi="Times New Roman" w:cs="Times New Roman"/>
          <w:sz w:val="24"/>
        </w:rPr>
        <w:t>3</w:t>
      </w:r>
    </w:p>
    <w:p w14:paraId="196C5C5A" w14:textId="4CF29781" w:rsidR="00931A11" w:rsidRDefault="00990C23">
      <w:pPr>
        <w:pBdr>
          <w:top w:val="single" w:sz="8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C9C9C9"/>
        <w:spacing w:after="315"/>
        <w:ind w:left="24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May </w:t>
      </w:r>
      <w:r w:rsidR="002C56F5">
        <w:rPr>
          <w:rFonts w:ascii="Times New Roman" w:eastAsia="Times New Roman" w:hAnsi="Times New Roman" w:cs="Times New Roman"/>
          <w:sz w:val="24"/>
        </w:rPr>
        <w:t>8</w:t>
      </w:r>
    </w:p>
    <w:p w14:paraId="6D1FACBA" w14:textId="1515E0A5" w:rsidR="00931A11" w:rsidRDefault="00990C23">
      <w:pPr>
        <w:pBdr>
          <w:top w:val="single" w:sz="8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C9C9C9"/>
        <w:spacing w:after="315"/>
        <w:ind w:left="24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June </w:t>
      </w:r>
      <w:r w:rsidR="002C56F5">
        <w:rPr>
          <w:rFonts w:ascii="Times New Roman" w:eastAsia="Times New Roman" w:hAnsi="Times New Roman" w:cs="Times New Roman"/>
          <w:sz w:val="24"/>
        </w:rPr>
        <w:t>5</w:t>
      </w:r>
    </w:p>
    <w:p w14:paraId="73325913" w14:textId="1823CF09" w:rsidR="00931A11" w:rsidRPr="00E7456B" w:rsidRDefault="00990C23">
      <w:pPr>
        <w:pBdr>
          <w:top w:val="single" w:sz="8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C9C9C9"/>
        <w:spacing w:after="315"/>
        <w:ind w:left="246" w:right="4" w:hanging="10"/>
        <w:jc w:val="center"/>
        <w:rPr>
          <w:strike/>
          <w:color w:val="FF0000"/>
        </w:rPr>
      </w:pPr>
      <w:r w:rsidRPr="00E7456B">
        <w:rPr>
          <w:rFonts w:ascii="Times New Roman" w:eastAsia="Times New Roman" w:hAnsi="Times New Roman" w:cs="Times New Roman"/>
          <w:strike/>
          <w:color w:val="FF0000"/>
          <w:sz w:val="24"/>
        </w:rPr>
        <w:t xml:space="preserve">July </w:t>
      </w:r>
      <w:r w:rsidR="002C56F5" w:rsidRPr="00E7456B">
        <w:rPr>
          <w:rFonts w:ascii="Times New Roman" w:eastAsia="Times New Roman" w:hAnsi="Times New Roman" w:cs="Times New Roman"/>
          <w:strike/>
          <w:color w:val="FF0000"/>
          <w:sz w:val="24"/>
        </w:rPr>
        <w:t>3</w:t>
      </w:r>
    </w:p>
    <w:p w14:paraId="6D901154" w14:textId="3C259A7F" w:rsidR="00931A11" w:rsidRDefault="00990C23">
      <w:pPr>
        <w:pBdr>
          <w:top w:val="single" w:sz="8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C9C9C9"/>
        <w:spacing w:after="315"/>
        <w:ind w:left="246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August </w:t>
      </w:r>
      <w:r w:rsidR="002C56F5">
        <w:rPr>
          <w:rFonts w:ascii="Times New Roman" w:eastAsia="Times New Roman" w:hAnsi="Times New Roman" w:cs="Times New Roman"/>
          <w:sz w:val="24"/>
        </w:rPr>
        <w:t>7</w:t>
      </w:r>
    </w:p>
    <w:p w14:paraId="4AF5C537" w14:textId="41616FE0" w:rsidR="00931A11" w:rsidRDefault="00990C23">
      <w:pPr>
        <w:pBdr>
          <w:top w:val="single" w:sz="8" w:space="0" w:color="000000"/>
          <w:left w:val="single" w:sz="15" w:space="0" w:color="000000"/>
          <w:bottom w:val="single" w:sz="8" w:space="0" w:color="000000"/>
          <w:right w:val="single" w:sz="15" w:space="0" w:color="000000"/>
        </w:pBdr>
        <w:shd w:val="clear" w:color="auto" w:fill="C9C9C9"/>
        <w:spacing w:after="291"/>
        <w:ind w:left="23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September </w:t>
      </w:r>
      <w:r w:rsidR="00CC45AF">
        <w:rPr>
          <w:rFonts w:ascii="Times New Roman" w:eastAsia="Times New Roman" w:hAnsi="Times New Roman" w:cs="Times New Roman"/>
          <w:sz w:val="24"/>
        </w:rPr>
        <w:t>4</w:t>
      </w:r>
    </w:p>
    <w:p w14:paraId="519BB901" w14:textId="49FFF041" w:rsidR="00931A11" w:rsidRDefault="00990C23">
      <w:pPr>
        <w:pBdr>
          <w:top w:val="single" w:sz="8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C9C9C9"/>
        <w:spacing w:after="35"/>
        <w:ind w:left="246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October </w:t>
      </w:r>
      <w:r w:rsidR="002C56F5">
        <w:rPr>
          <w:rFonts w:ascii="Times New Roman" w:eastAsia="Times New Roman" w:hAnsi="Times New Roman" w:cs="Times New Roman"/>
          <w:sz w:val="24"/>
        </w:rPr>
        <w:t>2</w:t>
      </w:r>
    </w:p>
    <w:tbl>
      <w:tblPr>
        <w:tblStyle w:val="TableGrid"/>
        <w:tblW w:w="6750" w:type="dxa"/>
        <w:tblInd w:w="161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6750"/>
      </w:tblGrid>
      <w:tr w:rsidR="00931A11" w14:paraId="6EC67C23" w14:textId="77777777" w:rsidTr="00301926">
        <w:trPr>
          <w:trHeight w:val="155"/>
        </w:trPr>
        <w:tc>
          <w:tcPr>
            <w:tcW w:w="67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bottom"/>
          </w:tcPr>
          <w:p w14:paraId="5E153606" w14:textId="4238687D" w:rsidR="00931A11" w:rsidRDefault="00301926" w:rsidP="00301926">
            <w:pPr>
              <w:ind w:right="19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</w:p>
        </w:tc>
      </w:tr>
      <w:tr w:rsidR="00301926" w14:paraId="1008DB21" w14:textId="77777777" w:rsidTr="00301926">
        <w:trPr>
          <w:trHeight w:val="155"/>
        </w:trPr>
        <w:tc>
          <w:tcPr>
            <w:tcW w:w="67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0CECE" w:themeFill="background2" w:themeFillShade="E6"/>
            <w:vAlign w:val="bottom"/>
          </w:tcPr>
          <w:p w14:paraId="336A4C96" w14:textId="15C50005" w:rsidR="00301926" w:rsidRDefault="00990C23" w:rsidP="00990C23">
            <w:pPr>
              <w:shd w:val="clear" w:color="auto" w:fill="C9C9C9"/>
              <w:spacing w:after="35"/>
              <w:ind w:righ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November </w:t>
            </w:r>
            <w:r w:rsidR="002C56F5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</w:p>
        </w:tc>
      </w:tr>
      <w:tr w:rsidR="00AD74F4" w14:paraId="3A7D8C64" w14:textId="77777777" w:rsidTr="00301926">
        <w:trPr>
          <w:trHeight w:val="155"/>
        </w:trPr>
        <w:tc>
          <w:tcPr>
            <w:tcW w:w="6750" w:type="dxa"/>
            <w:tcBorders>
              <w:top w:val="single" w:sz="8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auto"/>
            <w:vAlign w:val="bottom"/>
          </w:tcPr>
          <w:p w14:paraId="2A41D462" w14:textId="692CCA89" w:rsidR="00AD74F4" w:rsidRDefault="00AD74F4">
            <w:pPr>
              <w:ind w:right="19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3CD461F" w14:textId="5C55D286" w:rsidR="00931A11" w:rsidRDefault="00990C23">
      <w:pPr>
        <w:pBdr>
          <w:top w:val="single" w:sz="8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C9C9C9"/>
        <w:spacing w:after="315"/>
        <w:ind w:left="246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December </w:t>
      </w:r>
      <w:r w:rsidR="00CC45AF">
        <w:rPr>
          <w:rFonts w:ascii="Times New Roman" w:eastAsia="Times New Roman" w:hAnsi="Times New Roman" w:cs="Times New Roman"/>
          <w:sz w:val="24"/>
        </w:rPr>
        <w:t>4</w:t>
      </w:r>
    </w:p>
    <w:sectPr w:rsidR="00931A11">
      <w:pgSz w:w="12240" w:h="15840"/>
      <w:pgMar w:top="1217" w:right="2674" w:bottom="1440" w:left="26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11"/>
    <w:rsid w:val="002C56F5"/>
    <w:rsid w:val="00301926"/>
    <w:rsid w:val="008A6114"/>
    <w:rsid w:val="00931A11"/>
    <w:rsid w:val="00990C23"/>
    <w:rsid w:val="00AD74F4"/>
    <w:rsid w:val="00C4399C"/>
    <w:rsid w:val="00CC45AF"/>
    <w:rsid w:val="00DC4A30"/>
    <w:rsid w:val="00E7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D82C"/>
  <w15:docId w15:val="{C504A470-6767-4897-949E-8DE25954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BOA PC MCC Schedule and Calendar.xlsx</vt:lpstr>
    </vt:vector>
  </TitlesOfParts>
  <Company>City of Sandy Springs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BOA PC MCC Schedule and Calendar.xlsx</dc:title>
  <dc:subject/>
  <dc:creator>michele.mcintosh</dc:creator>
  <cp:keywords/>
  <cp:lastModifiedBy>Brown, Samantha</cp:lastModifiedBy>
  <cp:revision>4</cp:revision>
  <dcterms:created xsi:type="dcterms:W3CDTF">2023-09-08T19:29:00Z</dcterms:created>
  <dcterms:modified xsi:type="dcterms:W3CDTF">2023-10-18T14:22:00Z</dcterms:modified>
</cp:coreProperties>
</file>